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598" w:rsidRPr="003C1598" w:rsidRDefault="003C1598" w:rsidP="003C1598">
      <w:pPr>
        <w:rPr>
          <w:rFonts w:ascii="Times" w:eastAsia="Times New Roman" w:hAnsi="Times" w:cs="Times New Roman"/>
          <w:color w:val="000000"/>
          <w:kern w:val="0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b/>
          <w:bCs/>
          <w:color w:val="000000"/>
          <w:kern w:val="0"/>
          <w:sz w:val="28"/>
          <w:szCs w:val="28"/>
          <w:lang w:val="en-US" w:eastAsia="nl-NL"/>
          <w14:ligatures w14:val="none"/>
        </w:rPr>
        <w:t>Teach to Reach - Students Scholarship Regulations</w:t>
      </w:r>
    </w:p>
    <w:p w:rsidR="003C1598" w:rsidRPr="003C1598" w:rsidRDefault="003C1598" w:rsidP="003C1598">
      <w:pPr>
        <w:rPr>
          <w:rFonts w:ascii="Times" w:eastAsia="Times New Roman" w:hAnsi="Times" w:cs="Times New Roman"/>
          <w:color w:val="000000"/>
          <w:kern w:val="0"/>
          <w:lang w:val="en-US" w:eastAsia="nl-NL"/>
          <w14:ligatures w14:val="none"/>
        </w:rPr>
      </w:pPr>
    </w:p>
    <w:p w:rsidR="003C1598" w:rsidRPr="003C1598" w:rsidRDefault="003C1598" w:rsidP="003C1598">
      <w:pPr>
        <w:rPr>
          <w:rFonts w:ascii="Times" w:eastAsia="Times New Roman" w:hAnsi="Times" w:cs="Times New Roman"/>
          <w:color w:val="000000"/>
          <w:kern w:val="0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i/>
          <w:iCs/>
          <w:color w:val="000000"/>
          <w:kern w:val="0"/>
          <w:sz w:val="22"/>
          <w:szCs w:val="22"/>
          <w:lang w:val="en-US" w:eastAsia="nl-NL"/>
          <w14:ligatures w14:val="none"/>
        </w:rPr>
        <w:t>To apply for a scholarship through Teach to Reach, a student must meet all criteria below.</w:t>
      </w:r>
    </w:p>
    <w:p w:rsidR="003C1598" w:rsidRPr="003C1598" w:rsidRDefault="003C1598" w:rsidP="003C1598">
      <w:pPr>
        <w:rPr>
          <w:rFonts w:ascii="Times" w:eastAsia="Times New Roman" w:hAnsi="Times" w:cs="Times New Roman"/>
          <w:color w:val="000000"/>
          <w:kern w:val="0"/>
          <w:lang w:val="en-US" w:eastAsia="nl-NL"/>
          <w14:ligatures w14:val="none"/>
        </w:rPr>
      </w:pPr>
    </w:p>
    <w:p w:rsidR="003C1598" w:rsidRPr="003C1598" w:rsidRDefault="003C1598" w:rsidP="003C1598">
      <w:pPr>
        <w:rPr>
          <w:rFonts w:ascii="Times" w:eastAsia="Times New Roman" w:hAnsi="Times" w:cs="Times New Roman"/>
          <w:color w:val="000000"/>
          <w:kern w:val="0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b/>
          <w:bCs/>
          <w:color w:val="000000"/>
          <w:kern w:val="0"/>
          <w:sz w:val="22"/>
          <w:szCs w:val="22"/>
          <w:u w:val="single"/>
          <w:lang w:val="en-US" w:eastAsia="nl-NL"/>
          <w14:ligatures w14:val="none"/>
        </w:rPr>
        <w:t>The applicant must meet the following criteria:</w:t>
      </w:r>
    </w:p>
    <w:p w:rsidR="003C1598" w:rsidRPr="003C1598" w:rsidRDefault="003C1598" w:rsidP="003C1598">
      <w:pPr>
        <w:numPr>
          <w:ilvl w:val="0"/>
          <w:numId w:val="1"/>
        </w:numPr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The applicant is aged 18-30 at the beginning of the application;</w:t>
      </w:r>
    </w:p>
    <w:p w:rsidR="003C1598" w:rsidRPr="003C1598" w:rsidRDefault="003C1598" w:rsidP="003C1598">
      <w:pPr>
        <w:numPr>
          <w:ilvl w:val="0"/>
          <w:numId w:val="1"/>
        </w:numPr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The applicant does not have the resources to pay for the study him- or herself, and there are also no close relatives who can;</w:t>
      </w:r>
    </w:p>
    <w:p w:rsidR="003C1598" w:rsidRPr="003C1598" w:rsidRDefault="003C1598" w:rsidP="003C1598">
      <w:pPr>
        <w:numPr>
          <w:ilvl w:val="0"/>
          <w:numId w:val="1"/>
        </w:numPr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The applicant has no access to any other scholarships besides Teach to Reach;</w:t>
      </w:r>
    </w:p>
    <w:p w:rsidR="003C1598" w:rsidRPr="003C1598" w:rsidRDefault="003C1598" w:rsidP="003C1598">
      <w:pPr>
        <w:numPr>
          <w:ilvl w:val="0"/>
          <w:numId w:val="1"/>
        </w:numPr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The applicant has completed the required pre-education for the study;</w:t>
      </w:r>
    </w:p>
    <w:p w:rsidR="003C1598" w:rsidRPr="003C1598" w:rsidRDefault="003C1598" w:rsidP="003C1598">
      <w:pPr>
        <w:numPr>
          <w:ilvl w:val="0"/>
          <w:numId w:val="1"/>
        </w:numPr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It is to be expected that the applicant will be accepted for the study at the university;</w:t>
      </w:r>
    </w:p>
    <w:p w:rsidR="003C1598" w:rsidRPr="003C1598" w:rsidRDefault="003C1598" w:rsidP="003C1598">
      <w:pPr>
        <w:numPr>
          <w:ilvl w:val="0"/>
          <w:numId w:val="1"/>
        </w:numPr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The applicant will attend a university that is recognized and certified in the city where the student lives (Nairobi);</w:t>
      </w:r>
    </w:p>
    <w:p w:rsidR="003C1598" w:rsidRPr="003C1598" w:rsidRDefault="003C1598" w:rsidP="003C1598">
      <w:pPr>
        <w:numPr>
          <w:ilvl w:val="0"/>
          <w:numId w:val="1"/>
        </w:numPr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The understanding of the English language is adequate.</w:t>
      </w:r>
    </w:p>
    <w:p w:rsidR="003C1598" w:rsidRPr="003C1598" w:rsidRDefault="003C1598" w:rsidP="003C1598">
      <w:pPr>
        <w:numPr>
          <w:ilvl w:val="0"/>
          <w:numId w:val="1"/>
        </w:numPr>
        <w:spacing w:after="24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The applicant completes the entire application process, which consist of a written application (see also below), including at least personal information, motivation letter, study plan and a future plan, a short version of his/her curriculum vitae, a physical meeting by our contacts in Nairobi, and a video call with someone from the board of Teach to Reach, at least three months prior to the start of the study.</w:t>
      </w:r>
    </w:p>
    <w:p w:rsidR="003C1598" w:rsidRPr="003C1598" w:rsidRDefault="003C1598" w:rsidP="003C1598">
      <w:pPr>
        <w:rPr>
          <w:rFonts w:ascii="Times" w:eastAsia="Times New Roman" w:hAnsi="Times" w:cs="Times New Roman"/>
          <w:color w:val="000000"/>
          <w:kern w:val="0"/>
          <w:lang w:val="en-US" w:eastAsia="nl-NL"/>
          <w14:ligatures w14:val="none"/>
        </w:rPr>
      </w:pPr>
    </w:p>
    <w:p w:rsidR="003C1598" w:rsidRPr="003C1598" w:rsidRDefault="003C1598" w:rsidP="003C1598">
      <w:pPr>
        <w:rPr>
          <w:rFonts w:ascii="Times" w:eastAsia="Times New Roman" w:hAnsi="Times" w:cs="Times New Roman"/>
          <w:color w:val="000000"/>
          <w:kern w:val="0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b/>
          <w:bCs/>
          <w:color w:val="000000"/>
          <w:kern w:val="0"/>
          <w:sz w:val="22"/>
          <w:szCs w:val="22"/>
          <w:u w:val="single"/>
          <w:lang w:val="en-US" w:eastAsia="nl-NL"/>
          <w14:ligatures w14:val="none"/>
        </w:rPr>
        <w:t>The written application should contain at least the following: </w:t>
      </w:r>
    </w:p>
    <w:p w:rsidR="003C1598" w:rsidRPr="003C1598" w:rsidRDefault="003C1598" w:rsidP="003C1598">
      <w:pPr>
        <w:numPr>
          <w:ilvl w:val="0"/>
          <w:numId w:val="2"/>
        </w:numPr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Personal information (maximum 0,5 page)</w:t>
      </w:r>
    </w:p>
    <w:p w:rsidR="003C1598" w:rsidRPr="003C1598" w:rsidRDefault="003C1598" w:rsidP="003C1598">
      <w:pPr>
        <w:numPr>
          <w:ilvl w:val="1"/>
          <w:numId w:val="3"/>
        </w:numPr>
        <w:ind w:left="144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</w:pPr>
      <w:proofErr w:type="spellStart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Academic</w:t>
      </w:r>
      <w:proofErr w:type="spellEnd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 xml:space="preserve"> background</w:t>
      </w:r>
    </w:p>
    <w:p w:rsidR="003C1598" w:rsidRPr="003C1598" w:rsidRDefault="003C1598" w:rsidP="003C1598">
      <w:pPr>
        <w:numPr>
          <w:ilvl w:val="2"/>
          <w:numId w:val="4"/>
        </w:numPr>
        <w:ind w:left="216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</w:pPr>
      <w:proofErr w:type="spellStart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Grades</w:t>
      </w:r>
      <w:proofErr w:type="spellEnd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 xml:space="preserve"> in high school</w:t>
      </w:r>
    </w:p>
    <w:p w:rsidR="003C1598" w:rsidRPr="003C1598" w:rsidRDefault="003C1598" w:rsidP="003C1598">
      <w:pPr>
        <w:numPr>
          <w:ilvl w:val="2"/>
          <w:numId w:val="5"/>
        </w:numPr>
        <w:ind w:left="216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</w:pPr>
      <w:proofErr w:type="spellStart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Previous</w:t>
      </w:r>
      <w:proofErr w:type="spellEnd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  <w:proofErr w:type="spellStart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education</w:t>
      </w:r>
      <w:proofErr w:type="spellEnd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 xml:space="preserve"> (</w:t>
      </w:r>
      <w:proofErr w:type="spellStart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university</w:t>
      </w:r>
      <w:proofErr w:type="spellEnd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, diploma)</w:t>
      </w:r>
    </w:p>
    <w:p w:rsidR="003C1598" w:rsidRPr="003C1598" w:rsidRDefault="003C1598" w:rsidP="003C1598">
      <w:pPr>
        <w:numPr>
          <w:ilvl w:val="1"/>
          <w:numId w:val="6"/>
        </w:numPr>
        <w:ind w:left="144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Family background</w:t>
      </w:r>
    </w:p>
    <w:p w:rsidR="003C1598" w:rsidRPr="003C1598" w:rsidRDefault="003C1598" w:rsidP="003C1598">
      <w:pPr>
        <w:numPr>
          <w:ilvl w:val="1"/>
          <w:numId w:val="7"/>
        </w:numPr>
        <w:ind w:left="144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Financial background</w:t>
      </w:r>
    </w:p>
    <w:p w:rsidR="003C1598" w:rsidRPr="003C1598" w:rsidRDefault="003C1598" w:rsidP="003C1598">
      <w:pPr>
        <w:numPr>
          <w:ilvl w:val="2"/>
          <w:numId w:val="8"/>
        </w:numPr>
        <w:ind w:left="216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</w:pPr>
      <w:proofErr w:type="spellStart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Outline</w:t>
      </w:r>
      <w:proofErr w:type="spellEnd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 xml:space="preserve"> of financial status </w:t>
      </w:r>
    </w:p>
    <w:p w:rsidR="003C1598" w:rsidRPr="003C1598" w:rsidRDefault="003C1598" w:rsidP="003C1598">
      <w:pPr>
        <w:numPr>
          <w:ilvl w:val="2"/>
          <w:numId w:val="9"/>
        </w:numPr>
        <w:ind w:left="216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Why and to what extent does the student need support from Teach to Reach</w:t>
      </w:r>
    </w:p>
    <w:p w:rsidR="003C1598" w:rsidRPr="003C1598" w:rsidRDefault="003C1598" w:rsidP="003C1598">
      <w:pPr>
        <w:numPr>
          <w:ilvl w:val="0"/>
          <w:numId w:val="2"/>
        </w:numPr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</w:pPr>
      <w:proofErr w:type="spellStart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Motivation</w:t>
      </w:r>
      <w:proofErr w:type="spellEnd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 xml:space="preserve"> (maximum 1 page)</w:t>
      </w:r>
    </w:p>
    <w:p w:rsidR="003C1598" w:rsidRPr="003C1598" w:rsidRDefault="003C1598" w:rsidP="003C1598">
      <w:pPr>
        <w:numPr>
          <w:ilvl w:val="1"/>
          <w:numId w:val="10"/>
        </w:numPr>
        <w:ind w:left="144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 xml:space="preserve">A </w:t>
      </w:r>
      <w:proofErr w:type="spellStart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general</w:t>
      </w:r>
      <w:proofErr w:type="spellEnd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  <w:proofErr w:type="spellStart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motivation</w:t>
      </w:r>
      <w:proofErr w:type="spellEnd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;</w:t>
      </w:r>
    </w:p>
    <w:p w:rsidR="003C1598" w:rsidRPr="003C1598" w:rsidRDefault="003C1598" w:rsidP="003C1598">
      <w:pPr>
        <w:numPr>
          <w:ilvl w:val="1"/>
          <w:numId w:val="11"/>
        </w:numPr>
        <w:ind w:left="144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A motivation for this specific study;</w:t>
      </w:r>
    </w:p>
    <w:p w:rsidR="003C1598" w:rsidRPr="003C1598" w:rsidRDefault="003C1598" w:rsidP="003C1598">
      <w:pPr>
        <w:numPr>
          <w:ilvl w:val="1"/>
          <w:numId w:val="12"/>
        </w:numPr>
        <w:ind w:left="144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What does the student want to achieve?</w:t>
      </w:r>
    </w:p>
    <w:p w:rsidR="003C1598" w:rsidRPr="003C1598" w:rsidRDefault="003C1598" w:rsidP="003C1598">
      <w:pPr>
        <w:numPr>
          <w:ilvl w:val="0"/>
          <w:numId w:val="2"/>
        </w:numPr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</w:pPr>
      <w:proofErr w:type="spellStart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Study</w:t>
      </w:r>
      <w:proofErr w:type="spellEnd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 xml:space="preserve"> plan (maximum 0,5 page):</w:t>
      </w:r>
    </w:p>
    <w:p w:rsidR="003C1598" w:rsidRPr="003C1598" w:rsidRDefault="003C1598" w:rsidP="003C1598">
      <w:pPr>
        <w:numPr>
          <w:ilvl w:val="1"/>
          <w:numId w:val="13"/>
        </w:numPr>
        <w:ind w:left="144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 xml:space="preserve">The </w:t>
      </w:r>
      <w:proofErr w:type="spellStart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study</w:t>
      </w:r>
      <w:proofErr w:type="spellEnd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  <w:proofErr w:type="spellStart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and</w:t>
      </w:r>
      <w:proofErr w:type="spellEnd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  <w:proofErr w:type="spellStart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university</w:t>
      </w:r>
      <w:proofErr w:type="spellEnd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;</w:t>
      </w:r>
    </w:p>
    <w:p w:rsidR="003C1598" w:rsidRPr="003C1598" w:rsidRDefault="003C1598" w:rsidP="003C1598">
      <w:pPr>
        <w:numPr>
          <w:ilvl w:val="1"/>
          <w:numId w:val="14"/>
        </w:numPr>
        <w:ind w:left="144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The study must me academic;</w:t>
      </w:r>
    </w:p>
    <w:p w:rsidR="003C1598" w:rsidRPr="003C1598" w:rsidRDefault="003C1598" w:rsidP="003C1598">
      <w:pPr>
        <w:numPr>
          <w:ilvl w:val="1"/>
          <w:numId w:val="15"/>
        </w:numPr>
        <w:ind w:left="144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A study plan in which the approach of how to successfully complete the study is described;</w:t>
      </w:r>
    </w:p>
    <w:p w:rsidR="003C1598" w:rsidRPr="003C1598" w:rsidRDefault="003C1598" w:rsidP="003C1598">
      <w:pPr>
        <w:numPr>
          <w:ilvl w:val="1"/>
          <w:numId w:val="16"/>
        </w:numPr>
        <w:ind w:left="144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What is needed before the study can start;</w:t>
      </w:r>
    </w:p>
    <w:p w:rsidR="003C1598" w:rsidRPr="003C1598" w:rsidRDefault="003C1598" w:rsidP="003C1598">
      <w:pPr>
        <w:numPr>
          <w:ilvl w:val="1"/>
          <w:numId w:val="17"/>
        </w:numPr>
        <w:ind w:left="144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The costs for this study (application until graduation).</w:t>
      </w:r>
    </w:p>
    <w:p w:rsidR="003C1598" w:rsidRPr="003C1598" w:rsidRDefault="003C1598" w:rsidP="003C1598">
      <w:pPr>
        <w:numPr>
          <w:ilvl w:val="0"/>
          <w:numId w:val="2"/>
        </w:numPr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</w:pPr>
      <w:proofErr w:type="spellStart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>Future</w:t>
      </w:r>
      <w:proofErr w:type="spellEnd"/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eastAsia="nl-NL"/>
          <w14:ligatures w14:val="none"/>
        </w:rPr>
        <w:t xml:space="preserve"> plan (maximum 0,5 page):</w:t>
      </w:r>
    </w:p>
    <w:p w:rsidR="003C1598" w:rsidRPr="003C1598" w:rsidRDefault="003C1598" w:rsidP="003C1598">
      <w:pPr>
        <w:numPr>
          <w:ilvl w:val="1"/>
          <w:numId w:val="18"/>
        </w:numPr>
        <w:ind w:left="144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The kind of job the student wants to do, and why</w:t>
      </w:r>
    </w:p>
    <w:p w:rsidR="003C1598" w:rsidRPr="003C1598" w:rsidRDefault="003C1598" w:rsidP="003C1598">
      <w:pPr>
        <w:numPr>
          <w:ilvl w:val="1"/>
          <w:numId w:val="19"/>
        </w:numPr>
        <w:ind w:left="144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What the market looks like for the intended job after graduation;</w:t>
      </w:r>
    </w:p>
    <w:p w:rsidR="003C1598" w:rsidRPr="003C1598" w:rsidRDefault="003C1598" w:rsidP="003C1598">
      <w:pPr>
        <w:numPr>
          <w:ilvl w:val="1"/>
          <w:numId w:val="20"/>
        </w:numPr>
        <w:ind w:left="144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How they see their lives in 5-10 years;</w:t>
      </w:r>
    </w:p>
    <w:p w:rsidR="003C1598" w:rsidRPr="003C1598" w:rsidRDefault="003C1598" w:rsidP="003C1598">
      <w:pPr>
        <w:numPr>
          <w:ilvl w:val="1"/>
          <w:numId w:val="21"/>
        </w:numPr>
        <w:ind w:left="1440" w:hanging="360"/>
        <w:textAlignment w:val="baseline"/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</w:pPr>
      <w:r w:rsidRPr="003C1598">
        <w:rPr>
          <w:rFonts w:ascii="Times" w:eastAsia="Times New Roman" w:hAnsi="Times" w:cs="Arial"/>
          <w:color w:val="000000"/>
          <w:kern w:val="0"/>
          <w:sz w:val="22"/>
          <w:szCs w:val="22"/>
          <w:lang w:val="en-US" w:eastAsia="nl-NL"/>
          <w14:ligatures w14:val="none"/>
        </w:rPr>
        <w:t>What completion of the study contributes to the society.</w:t>
      </w:r>
    </w:p>
    <w:p w:rsidR="0058003D" w:rsidRPr="00917325" w:rsidRDefault="0058003D">
      <w:pPr>
        <w:rPr>
          <w:rFonts w:ascii="Times" w:hAnsi="Times"/>
          <w:lang w:val="en-US"/>
        </w:rPr>
      </w:pPr>
    </w:p>
    <w:sectPr w:rsidR="0058003D" w:rsidRPr="00917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F739D"/>
    <w:multiLevelType w:val="multilevel"/>
    <w:tmpl w:val="2DC0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66682"/>
    <w:multiLevelType w:val="multilevel"/>
    <w:tmpl w:val="9E48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739125">
    <w:abstractNumId w:val="0"/>
  </w:num>
  <w:num w:numId="2" w16cid:durableId="1458332926">
    <w:abstractNumId w:val="1"/>
  </w:num>
  <w:num w:numId="3" w16cid:durableId="1762876192">
    <w:abstractNumId w:val="1"/>
    <w:lvlOverride w:ilvl="1">
      <w:lvl w:ilvl="1">
        <w:numFmt w:val="lowerLetter"/>
        <w:lvlText w:val="%2."/>
        <w:lvlJc w:val="left"/>
      </w:lvl>
    </w:lvlOverride>
  </w:num>
  <w:num w:numId="4" w16cid:durableId="899949421">
    <w:abstractNumId w:val="1"/>
    <w:lvlOverride w:ilvl="2">
      <w:lvl w:ilvl="2">
        <w:numFmt w:val="lowerRoman"/>
        <w:lvlText w:val="%3."/>
        <w:lvlJc w:val="right"/>
      </w:lvl>
    </w:lvlOverride>
  </w:num>
  <w:num w:numId="5" w16cid:durableId="1463617668">
    <w:abstractNumId w:val="1"/>
    <w:lvlOverride w:ilvl="2">
      <w:lvl w:ilvl="2">
        <w:numFmt w:val="lowerRoman"/>
        <w:lvlText w:val="%3."/>
        <w:lvlJc w:val="right"/>
      </w:lvl>
    </w:lvlOverride>
  </w:num>
  <w:num w:numId="6" w16cid:durableId="1949849009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1024746138">
    <w:abstractNumId w:val="1"/>
    <w:lvlOverride w:ilvl="1">
      <w:lvl w:ilvl="1">
        <w:numFmt w:val="lowerLetter"/>
        <w:lvlText w:val="%2."/>
        <w:lvlJc w:val="left"/>
      </w:lvl>
    </w:lvlOverride>
  </w:num>
  <w:num w:numId="8" w16cid:durableId="347949666">
    <w:abstractNumId w:val="1"/>
    <w:lvlOverride w:ilvl="2">
      <w:lvl w:ilvl="2">
        <w:numFmt w:val="lowerRoman"/>
        <w:lvlText w:val="%3."/>
        <w:lvlJc w:val="right"/>
      </w:lvl>
    </w:lvlOverride>
  </w:num>
  <w:num w:numId="9" w16cid:durableId="632365873">
    <w:abstractNumId w:val="1"/>
    <w:lvlOverride w:ilvl="2">
      <w:lvl w:ilvl="2">
        <w:numFmt w:val="lowerRoman"/>
        <w:lvlText w:val="%3."/>
        <w:lvlJc w:val="right"/>
      </w:lvl>
    </w:lvlOverride>
  </w:num>
  <w:num w:numId="10" w16cid:durableId="143550416">
    <w:abstractNumId w:val="1"/>
    <w:lvlOverride w:ilvl="1">
      <w:lvl w:ilvl="1">
        <w:numFmt w:val="lowerLetter"/>
        <w:lvlText w:val="%2."/>
        <w:lvlJc w:val="left"/>
      </w:lvl>
    </w:lvlOverride>
  </w:num>
  <w:num w:numId="11" w16cid:durableId="575633920">
    <w:abstractNumId w:val="1"/>
    <w:lvlOverride w:ilvl="1">
      <w:lvl w:ilvl="1">
        <w:numFmt w:val="lowerLetter"/>
        <w:lvlText w:val="%2."/>
        <w:lvlJc w:val="left"/>
      </w:lvl>
    </w:lvlOverride>
  </w:num>
  <w:num w:numId="12" w16cid:durableId="206260650">
    <w:abstractNumId w:val="1"/>
    <w:lvlOverride w:ilvl="1">
      <w:lvl w:ilvl="1">
        <w:numFmt w:val="lowerLetter"/>
        <w:lvlText w:val="%2."/>
        <w:lvlJc w:val="left"/>
      </w:lvl>
    </w:lvlOverride>
  </w:num>
  <w:num w:numId="13" w16cid:durableId="2075471016">
    <w:abstractNumId w:val="1"/>
    <w:lvlOverride w:ilvl="1">
      <w:lvl w:ilvl="1">
        <w:numFmt w:val="lowerLetter"/>
        <w:lvlText w:val="%2."/>
        <w:lvlJc w:val="left"/>
      </w:lvl>
    </w:lvlOverride>
  </w:num>
  <w:num w:numId="14" w16cid:durableId="883904281">
    <w:abstractNumId w:val="1"/>
    <w:lvlOverride w:ilvl="1">
      <w:lvl w:ilvl="1">
        <w:numFmt w:val="lowerLetter"/>
        <w:lvlText w:val="%2."/>
        <w:lvlJc w:val="left"/>
      </w:lvl>
    </w:lvlOverride>
  </w:num>
  <w:num w:numId="15" w16cid:durableId="8219154">
    <w:abstractNumId w:val="1"/>
    <w:lvlOverride w:ilvl="1">
      <w:lvl w:ilvl="1">
        <w:numFmt w:val="lowerLetter"/>
        <w:lvlText w:val="%2."/>
        <w:lvlJc w:val="left"/>
      </w:lvl>
    </w:lvlOverride>
  </w:num>
  <w:num w:numId="16" w16cid:durableId="1249076305">
    <w:abstractNumId w:val="1"/>
    <w:lvlOverride w:ilvl="1">
      <w:lvl w:ilvl="1">
        <w:numFmt w:val="lowerLetter"/>
        <w:lvlText w:val="%2."/>
        <w:lvlJc w:val="left"/>
      </w:lvl>
    </w:lvlOverride>
  </w:num>
  <w:num w:numId="17" w16cid:durableId="1465274835">
    <w:abstractNumId w:val="1"/>
    <w:lvlOverride w:ilvl="1">
      <w:lvl w:ilvl="1">
        <w:numFmt w:val="lowerLetter"/>
        <w:lvlText w:val="%2."/>
        <w:lvlJc w:val="left"/>
      </w:lvl>
    </w:lvlOverride>
  </w:num>
  <w:num w:numId="18" w16cid:durableId="870842949">
    <w:abstractNumId w:val="1"/>
    <w:lvlOverride w:ilvl="1">
      <w:lvl w:ilvl="1">
        <w:numFmt w:val="lowerLetter"/>
        <w:lvlText w:val="%2."/>
        <w:lvlJc w:val="left"/>
      </w:lvl>
    </w:lvlOverride>
  </w:num>
  <w:num w:numId="19" w16cid:durableId="1144083172">
    <w:abstractNumId w:val="1"/>
    <w:lvlOverride w:ilvl="1">
      <w:lvl w:ilvl="1">
        <w:numFmt w:val="lowerLetter"/>
        <w:lvlText w:val="%2."/>
        <w:lvlJc w:val="left"/>
      </w:lvl>
    </w:lvlOverride>
  </w:num>
  <w:num w:numId="20" w16cid:durableId="1283732271">
    <w:abstractNumId w:val="1"/>
    <w:lvlOverride w:ilvl="1">
      <w:lvl w:ilvl="1">
        <w:numFmt w:val="lowerLetter"/>
        <w:lvlText w:val="%2."/>
        <w:lvlJc w:val="left"/>
      </w:lvl>
    </w:lvlOverride>
  </w:num>
  <w:num w:numId="21" w16cid:durableId="2099867072">
    <w:abstractNumId w:val="1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98"/>
    <w:rsid w:val="003C1598"/>
    <w:rsid w:val="0058003D"/>
    <w:rsid w:val="008B15A9"/>
    <w:rsid w:val="00917325"/>
    <w:rsid w:val="00D2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3D48696-4058-F54B-BF1A-828B90B9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C15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333</Words>
  <Characters>1853</Characters>
  <Application>Microsoft Office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Tuyll</dc:creator>
  <cp:keywords/>
  <dc:description/>
  <cp:lastModifiedBy>Stephanie van Tuyll</cp:lastModifiedBy>
  <cp:revision>1</cp:revision>
  <dcterms:created xsi:type="dcterms:W3CDTF">2023-10-23T16:23:00Z</dcterms:created>
  <dcterms:modified xsi:type="dcterms:W3CDTF">2023-10-31T10:37:00Z</dcterms:modified>
</cp:coreProperties>
</file>